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4A" w:rsidRDefault="00BC7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</w:t>
      </w:r>
    </w:p>
    <w:p w:rsidR="00656C4A" w:rsidRDefault="00BC7C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Консул по образованию</w:t>
      </w:r>
    </w:p>
    <w:p w:rsidR="00656C4A" w:rsidRDefault="00BC7C8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Генерального консульства КНР</w:t>
      </w:r>
    </w:p>
    <w:p w:rsidR="00656C4A" w:rsidRDefault="00BC7C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в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Екатеринбурге</w:t>
      </w:r>
    </w:p>
    <w:p w:rsidR="00656C4A" w:rsidRDefault="00BC7C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______</w:t>
      </w:r>
      <w:r>
        <w:rPr>
          <w:rFonts w:ascii="Times New Roman" w:hAnsi="Times New Roman" w:cs="Times New Roman"/>
          <w:sz w:val="24"/>
        </w:rPr>
        <w:t xml:space="preserve">___________     </w:t>
      </w:r>
      <w:proofErr w:type="spellStart"/>
      <w:r>
        <w:rPr>
          <w:rFonts w:ascii="Times New Roman" w:hAnsi="Times New Roman" w:cs="Times New Roman"/>
          <w:sz w:val="24"/>
        </w:rPr>
        <w:t>Чжао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Янь</w:t>
      </w:r>
      <w:proofErr w:type="spellEnd"/>
    </w:p>
    <w:p w:rsidR="00656C4A" w:rsidRDefault="00BC7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«       » февраля 2020г.</w:t>
      </w:r>
    </w:p>
    <w:p w:rsidR="00656C4A" w:rsidRDefault="00656C4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56C4A" w:rsidRDefault="00656C4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56C4A" w:rsidRDefault="00656C4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56C4A" w:rsidRDefault="00BC7C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56C4A" w:rsidRDefault="00BC7C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региональном конкурсе по китайскому языку</w:t>
      </w:r>
    </w:p>
    <w:p w:rsidR="00656C4A" w:rsidRDefault="00BC7C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студентов, магистрантов и аспир</w:t>
      </w:r>
      <w:r>
        <w:rPr>
          <w:rFonts w:ascii="Times New Roman" w:hAnsi="Times New Roman" w:cs="Times New Roman"/>
          <w:b/>
          <w:sz w:val="24"/>
          <w:szCs w:val="24"/>
        </w:rPr>
        <w:t>антов</w:t>
      </w:r>
    </w:p>
    <w:p w:rsidR="00656C4A" w:rsidRDefault="00656C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C4A" w:rsidRDefault="00BC7C8F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56C4A" w:rsidRDefault="00BC7C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 9-й Региональный этап 19-го Всемирного конкурса по китайскому языку для студентов, магистрантов и аспирантов «Китайский язык – это мост</w:t>
      </w:r>
      <w:r w:rsidRPr="00BC7C8F">
        <w:rPr>
          <w:rFonts w:ascii="Times New Roman" w:hAnsi="Times New Roman" w:cs="Times New Roman" w:hint="eastAsia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 w:hint="eastAsia"/>
          <w:color w:val="FF0000"/>
          <w:sz w:val="24"/>
          <w:szCs w:val="24"/>
        </w:rPr>
        <w:t>第十九届“汉语桥”世界大学生中文比赛暨第九届区域选拔赛</w:t>
      </w:r>
      <w:proofErr w:type="spellEnd"/>
      <w:r>
        <w:rPr>
          <w:rFonts w:ascii="Times New Roman" w:hAnsi="Times New Roman" w:cs="Times New Roman" w:hint="eastAsia"/>
          <w:color w:val="FF0000"/>
          <w:sz w:val="24"/>
          <w:szCs w:val="24"/>
        </w:rPr>
        <w:t>»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Конкурс) проводится </w:t>
      </w:r>
      <w:r>
        <w:rPr>
          <w:rFonts w:ascii="Times New Roman" w:hAnsi="Times New Roman" w:cs="Times New Roman"/>
          <w:b/>
          <w:sz w:val="24"/>
          <w:szCs w:val="24"/>
        </w:rPr>
        <w:t>2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 года</w:t>
      </w:r>
      <w:r>
        <w:rPr>
          <w:rFonts w:ascii="Times New Roman" w:hAnsi="Times New Roman" w:cs="Times New Roman"/>
          <w:sz w:val="24"/>
          <w:szCs w:val="24"/>
        </w:rPr>
        <w:t xml:space="preserve"> в городе Нов</w:t>
      </w:r>
      <w:r>
        <w:rPr>
          <w:rFonts w:ascii="Times New Roman" w:hAnsi="Times New Roman" w:cs="Times New Roman"/>
          <w:sz w:val="24"/>
          <w:szCs w:val="24"/>
        </w:rPr>
        <w:t xml:space="preserve">осибирске в целях развития востоковедения, содействия сотрудничеству России и КНР в сфере образования и культуры, популяризации изучения китайского языка в регионе, повышению роли региональных Институтов Конфуция, выявлению и поддержке одаренной молодежи, </w:t>
      </w:r>
      <w:r>
        <w:rPr>
          <w:rFonts w:ascii="Times New Roman" w:hAnsi="Times New Roman" w:cs="Times New Roman"/>
          <w:sz w:val="24"/>
          <w:szCs w:val="24"/>
        </w:rPr>
        <w:t>проявляющей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 к изучению китайского языка и культуры Китая, привлечению большего числа любителей китайского языка в Институты Конфуция. </w:t>
      </w:r>
    </w:p>
    <w:p w:rsidR="00656C4A" w:rsidRDefault="00BC7C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Задачами конкурса являются:</w:t>
      </w:r>
    </w:p>
    <w:p w:rsidR="00656C4A" w:rsidRDefault="00BC7C8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Актуализация изучения китайского языка и традиционной культуры Китая в ВУ</w:t>
      </w:r>
      <w:r>
        <w:rPr>
          <w:rFonts w:ascii="Times New Roman" w:hAnsi="Times New Roman" w:cs="Times New Roman"/>
          <w:sz w:val="24"/>
          <w:szCs w:val="24"/>
        </w:rPr>
        <w:t>Зах региона Урала и Западной Сибири.</w:t>
      </w:r>
    </w:p>
    <w:p w:rsidR="00656C4A" w:rsidRDefault="00BC7C8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Создание предпосылок для улучшения преподавания китайского языка; совершенствования методического обеспечения и обмена опытом в сфере образовательной и культурно-просветительской деятельности; повышения уровня яз</w:t>
      </w:r>
      <w:r>
        <w:rPr>
          <w:rFonts w:ascii="Times New Roman" w:hAnsi="Times New Roman" w:cs="Times New Roman"/>
          <w:sz w:val="24"/>
          <w:szCs w:val="24"/>
        </w:rPr>
        <w:t>ыковой подготовки студентов, магистрантов и аспирантов, изучающих китайский язык, и специалистов в преподавании китайского языка.</w:t>
      </w:r>
    </w:p>
    <w:p w:rsidR="00656C4A" w:rsidRDefault="00BC7C8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Выявление талантливой молодежи, проявляющей интерес к изучению китайского языка и культуры.</w:t>
      </w:r>
    </w:p>
    <w:p w:rsidR="00656C4A" w:rsidRDefault="00BC7C8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1.2.4.Отбор участников из </w:t>
      </w:r>
      <w:r>
        <w:rPr>
          <w:rFonts w:ascii="Times New Roman" w:hAnsi="Times New Roman" w:cs="Times New Roman"/>
          <w:sz w:val="24"/>
          <w:szCs w:val="24"/>
        </w:rPr>
        <w:t>числа студентов вузов Урала и Западной Сибири для участия во Всероссийском конкурсе по китайскому языку « Китайский язык – это мост /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汉语桥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56C4A" w:rsidRDefault="00656C4A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C4A" w:rsidRDefault="00BC7C8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Учредители конкурса</w:t>
      </w:r>
    </w:p>
    <w:p w:rsidR="00656C4A" w:rsidRDefault="00BC7C8F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Штаб-квартира Институтов Конфуция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Ханьбань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56C4A" w:rsidRDefault="00656C4A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C4A" w:rsidRDefault="00BC7C8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Организаторы конкурса</w:t>
      </w:r>
    </w:p>
    <w:p w:rsidR="00656C4A" w:rsidRDefault="00BC7C8F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Генеральное консульство КНР в городе </w:t>
      </w:r>
      <w:r>
        <w:rPr>
          <w:rFonts w:ascii="Times New Roman" w:hAnsi="Times New Roman" w:cs="Times New Roman"/>
          <w:sz w:val="24"/>
          <w:szCs w:val="24"/>
          <w:lang w:eastAsia="zh-CN"/>
        </w:rPr>
        <w:t>Екатеринбурге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C4A" w:rsidRDefault="00BC7C8F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«Новосибирский государственный технический университет».</w:t>
      </w:r>
    </w:p>
    <w:p w:rsidR="00656C4A" w:rsidRDefault="00BC7C8F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Учебный центр НГТУ «Институт Конфуция».</w:t>
      </w:r>
    </w:p>
    <w:p w:rsidR="00656C4A" w:rsidRDefault="00656C4A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56C4A" w:rsidRDefault="00BC7C8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656C4A" w:rsidRDefault="00BC7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Участниками Конкурса являются студенты, магистранты и ас</w:t>
      </w:r>
      <w:r>
        <w:rPr>
          <w:rFonts w:ascii="Times New Roman" w:hAnsi="Times New Roman" w:cs="Times New Roman"/>
          <w:sz w:val="24"/>
          <w:szCs w:val="24"/>
        </w:rPr>
        <w:t xml:space="preserve">пиранты высших учебных заведений Урала и Западной Сибири (Екатеринбургского консульского округа) в возрасте от 18 до 30 лет, являющиеся гражданами РФ, для которых китайский язык не </w:t>
      </w:r>
      <w:r>
        <w:rPr>
          <w:rFonts w:ascii="Times New Roman" w:hAnsi="Times New Roman" w:cs="Times New Roman"/>
          <w:sz w:val="24"/>
          <w:szCs w:val="24"/>
        </w:rPr>
        <w:lastRenderedPageBreak/>
        <w:t>является родным. В конкурсе не могут принимать участие лица, у которых роди</w:t>
      </w:r>
      <w:r>
        <w:rPr>
          <w:rFonts w:ascii="Times New Roman" w:hAnsi="Times New Roman" w:cs="Times New Roman"/>
          <w:sz w:val="24"/>
          <w:szCs w:val="24"/>
        </w:rPr>
        <w:t xml:space="preserve">тели (либо один из родителей) является носителем китайского языка, которые проживали на территории Китая, а также победители отборочных и дальнейших туров 2019 года. </w:t>
      </w:r>
    </w:p>
    <w:p w:rsidR="00656C4A" w:rsidRDefault="00BC7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региональном отборочном туре принимают участие по 1 (одному) студенту от вуза.</w:t>
      </w:r>
    </w:p>
    <w:p w:rsidR="00656C4A" w:rsidRDefault="00656C4A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C4A" w:rsidRDefault="00BC7C8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Проведение конкурса</w:t>
      </w:r>
    </w:p>
    <w:p w:rsidR="00656C4A" w:rsidRDefault="00BC7C8F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Конкурс проводится </w:t>
      </w:r>
      <w:r>
        <w:rPr>
          <w:rFonts w:ascii="Times New Roman" w:hAnsi="Times New Roman" w:cs="Times New Roman"/>
          <w:b/>
          <w:sz w:val="24"/>
          <w:szCs w:val="24"/>
        </w:rPr>
        <w:t>2 апреля (четверг) 2020 года в 10:00</w:t>
      </w:r>
      <w:r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Новосибирск, ул. Блюхера, 32 (Центр культуры Новосибирского государственного технического университета). Регистрация и жеребьевка участников начинается в </w:t>
      </w:r>
      <w:r>
        <w:rPr>
          <w:rFonts w:ascii="Times New Roman" w:hAnsi="Times New Roman" w:cs="Times New Roman"/>
          <w:b/>
          <w:sz w:val="24"/>
          <w:szCs w:val="24"/>
        </w:rPr>
        <w:t xml:space="preserve">9:00 </w:t>
      </w:r>
      <w:r>
        <w:rPr>
          <w:rFonts w:ascii="Times New Roman" w:hAnsi="Times New Roman" w:cs="Times New Roman"/>
          <w:b/>
          <w:sz w:val="24"/>
          <w:szCs w:val="24"/>
        </w:rPr>
        <w:t>2 апреля</w:t>
      </w:r>
      <w:r>
        <w:rPr>
          <w:rFonts w:ascii="Times New Roman" w:hAnsi="Times New Roman" w:cs="Times New Roman"/>
          <w:sz w:val="24"/>
          <w:szCs w:val="24"/>
        </w:rPr>
        <w:t xml:space="preserve">. Репетиция проводится </w:t>
      </w:r>
      <w:r>
        <w:rPr>
          <w:rFonts w:ascii="Times New Roman" w:hAnsi="Times New Roman" w:cs="Times New Roman"/>
          <w:b/>
          <w:sz w:val="24"/>
          <w:szCs w:val="24"/>
        </w:rPr>
        <w:t>1 апреля (среда) с 13:00 до 18:00</w:t>
      </w:r>
      <w:r>
        <w:rPr>
          <w:rFonts w:ascii="Times New Roman" w:hAnsi="Times New Roman" w:cs="Times New Roman"/>
          <w:sz w:val="24"/>
          <w:szCs w:val="24"/>
        </w:rPr>
        <w:t xml:space="preserve"> в Центре культуры НГТУ.</w:t>
      </w:r>
    </w:p>
    <w:p w:rsidR="00656C4A" w:rsidRDefault="00BC7C8F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5.2 Тема конкурса: </w:t>
      </w:r>
      <w:r>
        <w:rPr>
          <w:rFonts w:ascii="Times New Roman" w:hAnsi="Times New Roman" w:cs="Times New Roman"/>
          <w:b/>
          <w:sz w:val="24"/>
          <w:szCs w:val="24"/>
        </w:rPr>
        <w:t>«Один мир, одна семья»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/ </w:t>
      </w:r>
      <w:r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  <w:t>天下一家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56C4A" w:rsidRDefault="00BC7C8F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Конкурс состоит из трех этапов, которые проходят все участники:</w:t>
      </w:r>
    </w:p>
    <w:p w:rsidR="00656C4A" w:rsidRDefault="00BC7C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Монологическое высказывание, ориентированное на тему конкурса (не более 3 мин). </w:t>
      </w:r>
    </w:p>
    <w:p w:rsidR="00656C4A" w:rsidRDefault="00BC7C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Критерии оценки:</w:t>
      </w:r>
      <w:r>
        <w:rPr>
          <w:rFonts w:ascii="Times New Roman" w:hAnsi="Times New Roman" w:cs="Times New Roman"/>
          <w:sz w:val="24"/>
          <w:szCs w:val="24"/>
        </w:rPr>
        <w:t xml:space="preserve"> уровень владения китайским языком (произношение), степень раскрытия темы, ораторские и сценические способности. </w:t>
      </w:r>
    </w:p>
    <w:p w:rsidR="00656C4A" w:rsidRDefault="00BC7C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 w:cs="Times New Roman"/>
          <w:sz w:val="24"/>
          <w:szCs w:val="24"/>
        </w:rPr>
        <w:t xml:space="preserve"> – 50 баллов.</w:t>
      </w:r>
    </w:p>
    <w:p w:rsidR="00656C4A" w:rsidRDefault="00BC7C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Устные ответы на вопросы по культуре, страноведению Китая и знанию китайского языка (3 вопроса), представленные участникам на экране (текст /изображение /видео). </w:t>
      </w:r>
    </w:p>
    <w:p w:rsidR="00656C4A" w:rsidRDefault="00BC7C8F">
      <w:pPr>
        <w:pStyle w:val="a5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Инициативное выступление – экспромт по предложенной теме (продолжительностью не более 1 ми</w:t>
      </w:r>
      <w:r>
        <w:rPr>
          <w:rFonts w:ascii="Times New Roman" w:hAnsi="Times New Roman" w:cs="Times New Roman"/>
          <w:sz w:val="24"/>
          <w:szCs w:val="24"/>
        </w:rPr>
        <w:t>н). Время на подготовку 30 сек.</w:t>
      </w:r>
    </w:p>
    <w:p w:rsidR="00656C4A" w:rsidRDefault="00BC7C8F">
      <w:pPr>
        <w:pStyle w:val="a5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Критерии оценки:</w:t>
      </w:r>
      <w:r>
        <w:rPr>
          <w:rFonts w:ascii="Times New Roman" w:hAnsi="Times New Roman" w:cs="Times New Roman"/>
          <w:sz w:val="24"/>
          <w:szCs w:val="24"/>
        </w:rPr>
        <w:t xml:space="preserve"> правильность ответов, уровень владения китайским языком (произношение), степень раскрытия темы, ораторские и сценические способности. </w:t>
      </w:r>
      <w:r>
        <w:rPr>
          <w:rFonts w:ascii="Times New Roman" w:hAnsi="Times New Roman" w:cs="Times New Roman"/>
          <w:i/>
          <w:sz w:val="24"/>
          <w:szCs w:val="24"/>
        </w:rPr>
        <w:t xml:space="preserve">Максимальная оценка – </w:t>
      </w:r>
      <w:r>
        <w:rPr>
          <w:rFonts w:ascii="Times New Roman" w:hAnsi="Times New Roman" w:cs="Times New Roman"/>
          <w:sz w:val="24"/>
          <w:szCs w:val="24"/>
        </w:rPr>
        <w:t>50 баллов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56C4A" w:rsidRDefault="00BC7C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Творческое выступление с китайской сп</w:t>
      </w:r>
      <w:r>
        <w:rPr>
          <w:rFonts w:ascii="Times New Roman" w:hAnsi="Times New Roman" w:cs="Times New Roman"/>
          <w:sz w:val="24"/>
          <w:szCs w:val="24"/>
        </w:rPr>
        <w:t>ецификой, в котором конкурсант демонстрирует свои творческие способности и умения танцевать, петь, играть на музыкальных инструментах, выступать в сценическом разговорном жанре, цирковые навыки, ушу и т. п.</w:t>
      </w:r>
    </w:p>
    <w:p w:rsidR="00656C4A" w:rsidRDefault="00BC7C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Критерии оценки:</w:t>
      </w:r>
      <w:r>
        <w:rPr>
          <w:rFonts w:ascii="Times New Roman" w:hAnsi="Times New Roman" w:cs="Times New Roman"/>
          <w:sz w:val="24"/>
          <w:szCs w:val="24"/>
        </w:rPr>
        <w:t xml:space="preserve"> выступление обязательно должно б</w:t>
      </w:r>
      <w:r>
        <w:rPr>
          <w:rFonts w:ascii="Times New Roman" w:hAnsi="Times New Roman" w:cs="Times New Roman"/>
          <w:sz w:val="24"/>
          <w:szCs w:val="24"/>
        </w:rPr>
        <w:t>ыть связано с культурой Китая. Фонограмма для исполнения песен должна быть представлена в режиме «минус один» (музыкальное сопровождение без голоса). За фонограмму, не отвечающую данному требованию, снимаются баллы. Оригинальность художественного выступлен</w:t>
      </w:r>
      <w:r>
        <w:rPr>
          <w:rFonts w:ascii="Times New Roman" w:hAnsi="Times New Roman" w:cs="Times New Roman"/>
          <w:sz w:val="24"/>
          <w:szCs w:val="24"/>
        </w:rPr>
        <w:t>ия поощряется. Продолжительность выступления – до 5 минут, но не менее 3 минут.</w:t>
      </w:r>
    </w:p>
    <w:p w:rsidR="00656C4A" w:rsidRDefault="00BC7C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 w:cs="Times New Roman"/>
          <w:sz w:val="24"/>
          <w:szCs w:val="24"/>
        </w:rPr>
        <w:t xml:space="preserve"> – 50 баллов для языковых номеров (песни, стихи, монологи и т.д.), 45 баллов – для не языковых номеров (танцы, ушу, каллиграфия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сполнение на инструментах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6C4A" w:rsidRDefault="00BC7C8F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Итоговая оценка определяется жюри по результатам всех этапов выступления конкурсантов.</w:t>
      </w:r>
    </w:p>
    <w:p w:rsidR="00656C4A" w:rsidRDefault="00656C4A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56C4A" w:rsidRDefault="00BC7C8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Победители конкурса</w:t>
      </w:r>
    </w:p>
    <w:p w:rsidR="00656C4A" w:rsidRDefault="00BC7C8F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Победители Конкурса определяются на итоговом заседании жюри по наибольшему числу набранных конкурсантами баллов.</w:t>
      </w:r>
    </w:p>
    <w:p w:rsidR="00656C4A" w:rsidRDefault="00BC7C8F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Для побед</w:t>
      </w:r>
      <w:r>
        <w:rPr>
          <w:rFonts w:ascii="Times New Roman" w:hAnsi="Times New Roman" w:cs="Times New Roman"/>
          <w:sz w:val="24"/>
          <w:szCs w:val="24"/>
        </w:rPr>
        <w:t>ителей установлены первое, второе и третье места.</w:t>
      </w:r>
    </w:p>
    <w:p w:rsidR="00656C4A" w:rsidRDefault="00BC7C8F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Конкурсанты, занявшие 1, 2, 3, 4 и 5 места отбираются для участия во всероссийском конкурсе «Китайский язык – это мост». </w:t>
      </w:r>
    </w:p>
    <w:p w:rsidR="00656C4A" w:rsidRDefault="00BC7C8F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6.4. Победители конкурса (конкурсанты, занявшие 1, 2, 3 места), награждаются ди</w:t>
      </w:r>
      <w:r>
        <w:rPr>
          <w:rFonts w:ascii="Times New Roman" w:hAnsi="Times New Roman" w:cs="Times New Roman"/>
          <w:sz w:val="24"/>
          <w:szCs w:val="24"/>
        </w:rPr>
        <w:t>пломами и призами. Участники, не занявшие призовых мест, награждаются дипломами.</w:t>
      </w:r>
    </w:p>
    <w:p w:rsidR="00656C4A" w:rsidRDefault="00BC7C8F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6.5. Победители в номинации «Лучшие знания» (определяется по сумме баллов за 1-й и 2-й этап), а также в номинации «Лучший творческий номер» (определяется по наибольшему количе</w:t>
      </w:r>
      <w:r>
        <w:rPr>
          <w:rFonts w:ascii="Times New Roman" w:hAnsi="Times New Roman" w:cs="Times New Roman"/>
          <w:sz w:val="24"/>
          <w:szCs w:val="24"/>
        </w:rPr>
        <w:t>ству баллов за 3-й этап) награждаются грамотами и призами.</w:t>
      </w:r>
    </w:p>
    <w:p w:rsidR="00656C4A" w:rsidRDefault="00BC7C8F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Победитель в номинации «Зрительские симпатии» (определяется по итогам голосования зрителей и наибольшему числу набранных голосов) награждается грамотой и призом.</w:t>
      </w:r>
    </w:p>
    <w:p w:rsidR="00656C4A" w:rsidRDefault="00656C4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6C4A" w:rsidRDefault="00BC7C8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Жюри Конкурса</w:t>
      </w:r>
    </w:p>
    <w:p w:rsidR="00656C4A" w:rsidRDefault="00BC7C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 </w:t>
      </w:r>
      <w:r>
        <w:rPr>
          <w:rFonts w:ascii="Times New Roman" w:hAnsi="Times New Roman" w:cs="Times New Roman"/>
          <w:sz w:val="24"/>
          <w:szCs w:val="24"/>
        </w:rPr>
        <w:t>состав жюри Конкурса входят преподаватели китайского языка.</w:t>
      </w:r>
    </w:p>
    <w:p w:rsidR="00656C4A" w:rsidRDefault="00BC7C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Жюри Конкурса определяет </w:t>
      </w:r>
    </w:p>
    <w:p w:rsidR="00656C4A" w:rsidRDefault="00BC7C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 Конкурсантов, занявших 1,2,3 места.</w:t>
      </w:r>
    </w:p>
    <w:p w:rsidR="00656C4A" w:rsidRDefault="00BC7C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 Победителей в номинациях конкурса.</w:t>
      </w:r>
    </w:p>
    <w:p w:rsidR="00656C4A" w:rsidRDefault="00656C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C4A" w:rsidRDefault="00BC7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Расходы</w:t>
      </w:r>
    </w:p>
    <w:p w:rsidR="00656C4A" w:rsidRDefault="00BC7C8F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Расходы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проезд ж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транспортом (плацкарт) или автобусным тран</w:t>
      </w:r>
      <w:r>
        <w:rPr>
          <w:rFonts w:ascii="Times New Roman" w:hAnsi="Times New Roman" w:cs="Times New Roman"/>
          <w:sz w:val="24"/>
          <w:szCs w:val="24"/>
        </w:rPr>
        <w:t>спортом, за проживание и питание иногородних участников (один участник) берет на себя принимающая сторона (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8:00 1 апреля до 12:00 3 апреля 2020 г.- 2,5 суток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56C4A" w:rsidRDefault="00BC7C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Иногородние участники при подаче заявки, должны предоставить информацию о необходимости бр</w:t>
      </w:r>
      <w:r>
        <w:rPr>
          <w:rFonts w:ascii="Times New Roman" w:hAnsi="Times New Roman" w:cs="Times New Roman"/>
          <w:sz w:val="24"/>
          <w:szCs w:val="24"/>
        </w:rPr>
        <w:t xml:space="preserve">онирования мест в гостинице города Новосибирска и сроках проживания. </w:t>
      </w:r>
    </w:p>
    <w:p w:rsidR="00656C4A" w:rsidRDefault="00656C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C4A" w:rsidRDefault="00656C4A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6C4A" w:rsidRDefault="00BC7C8F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Порядок подачи заявок для участия в конкурсе</w:t>
      </w:r>
    </w:p>
    <w:p w:rsidR="00656C4A" w:rsidRDefault="00BC7C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9.1. Заявки для участия в Конкурсе предоставляются в УЦ НГТУ «Институт Конфуция» </w:t>
      </w:r>
      <w:r>
        <w:rPr>
          <w:rFonts w:ascii="Times New Roman" w:hAnsi="Times New Roman" w:cs="Times New Roman"/>
          <w:b/>
          <w:sz w:val="24"/>
          <w:szCs w:val="24"/>
        </w:rPr>
        <w:t>до 15 марта 2020 года</w:t>
      </w:r>
      <w:r>
        <w:rPr>
          <w:rFonts w:ascii="Times New Roman" w:hAnsi="Times New Roman" w:cs="Times New Roman"/>
          <w:sz w:val="24"/>
          <w:szCs w:val="24"/>
        </w:rPr>
        <w:t xml:space="preserve"> (форма заявки прилагается) на адрес электронной почты: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6" w:history="1">
        <w:r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confucius</w:t>
        </w:r>
        <w:r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nstu</w:t>
        </w:r>
        <w:r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(с пометкой – Мост)</w:t>
      </w:r>
    </w:p>
    <w:p w:rsidR="00656C4A" w:rsidRDefault="00BC7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Подтверждение на включение в число участников конкурса высылается организаторами </w:t>
      </w:r>
      <w:r>
        <w:rPr>
          <w:rFonts w:ascii="Times New Roman" w:hAnsi="Times New Roman" w:cs="Times New Roman"/>
          <w:b/>
          <w:sz w:val="24"/>
          <w:szCs w:val="24"/>
        </w:rPr>
        <w:t>до 20 марта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C4A" w:rsidRDefault="00BC7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</w:t>
      </w:r>
      <w:r>
        <w:rPr>
          <w:rFonts w:ascii="Times New Roman" w:hAnsi="Times New Roman" w:cs="Times New Roman"/>
          <w:sz w:val="24"/>
          <w:szCs w:val="24"/>
        </w:rPr>
        <w:t xml:space="preserve">лы с образцами заданий конкурса размещены на сайте УЦ НГТУ «Институт Конфуция» </w:t>
      </w:r>
      <w:r>
        <w:rPr>
          <w:rFonts w:ascii="Times New Roman" w:hAnsi="Times New Roman" w:cs="Times New Roman"/>
          <w:b/>
          <w:sz w:val="24"/>
          <w:szCs w:val="24"/>
        </w:rPr>
        <w:t>http://www.confucius.nstu.ru/.</w:t>
      </w:r>
    </w:p>
    <w:p w:rsidR="00656C4A" w:rsidRDefault="00656C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C4A" w:rsidRDefault="00BC7C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Контактная информация: </w:t>
      </w:r>
    </w:p>
    <w:p w:rsidR="00656C4A" w:rsidRDefault="00BC7C8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Директор УЦ НГТУ «Институт Конфуция» Хрипунов Игорь Геннадьевич, </w:t>
      </w:r>
    </w:p>
    <w:p w:rsidR="00656C4A" w:rsidRDefault="00BC7C8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тел. 89137578188,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khripunov</w:t>
        </w:r>
        <w:r>
          <w:rPr>
            <w:rStyle w:val="a4"/>
            <w:rFonts w:ascii="Times New Roman" w:hAnsi="Times New Roman" w:cs="Times New Roman"/>
            <w:sz w:val="24"/>
            <w:szCs w:val="24"/>
            <w:lang w:eastAsia="zh-CN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confucius</w:t>
        </w:r>
        <w:r>
          <w:rPr>
            <w:rStyle w:val="a4"/>
            <w:rFonts w:ascii="Times New Roman" w:hAnsi="Times New Roman" w:cs="Times New Roman"/>
            <w:sz w:val="24"/>
            <w:szCs w:val="24"/>
            <w:lang w:eastAsia="zh-CN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nstu</w:t>
        </w:r>
        <w:r>
          <w:rPr>
            <w:rStyle w:val="a4"/>
            <w:rFonts w:ascii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656C4A" w:rsidRDefault="00BC7C8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Директор с китайской стороны УЦ НГТУ «Институт Конфуция», Ян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Мэйхуа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</w:p>
    <w:p w:rsidR="00656C4A" w:rsidRDefault="00BC7C8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тел. 89231840277,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meihuayang</w:t>
        </w:r>
        <w:r>
          <w:rPr>
            <w:rStyle w:val="a4"/>
            <w:rFonts w:ascii="Times New Roman" w:hAnsi="Times New Roman" w:cs="Times New Roman"/>
            <w:sz w:val="24"/>
            <w:szCs w:val="24"/>
            <w:lang w:eastAsia="zh-CN"/>
          </w:rPr>
          <w:t>2008@163.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com</w:t>
        </w:r>
      </w:hyperlink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656C4A" w:rsidRDefault="00BC7C8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Контактное лицо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УЦ НГТУ «Институт Конфуция»,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Пауль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Анна Сергеевна, </w:t>
      </w:r>
    </w:p>
    <w:p w:rsidR="00656C4A" w:rsidRDefault="00BC7C8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тел. 8-383-346-34-31, 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confucius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nstu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56C4A" w:rsidRDefault="00656C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6C4A" w:rsidRDefault="00656C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6C4A" w:rsidRDefault="00BC7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Директор УЦ НГТУ «Институт Конфуция»                                                        И</w:t>
      </w:r>
      <w:r>
        <w:rPr>
          <w:rFonts w:ascii="Times New Roman" w:hAnsi="Times New Roman" w:cs="Times New Roman"/>
          <w:sz w:val="24"/>
          <w:szCs w:val="24"/>
          <w:lang w:eastAsia="zh-CN"/>
        </w:rPr>
        <w:t>.Г. Хрипунов</w:t>
      </w:r>
    </w:p>
    <w:p w:rsidR="00656C4A" w:rsidRDefault="00BC7C8F">
      <w:pPr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  <w:lang w:eastAsia="zh-CN"/>
        </w:rPr>
        <w:t>«        » февраля 2020 г.</w:t>
      </w:r>
    </w:p>
    <w:p w:rsidR="00656C4A" w:rsidRDefault="00656C4A"/>
    <w:p w:rsidR="00656C4A" w:rsidRDefault="00656C4A"/>
    <w:p w:rsidR="00656C4A" w:rsidRDefault="00656C4A"/>
    <w:p w:rsidR="00656C4A" w:rsidRDefault="00BC7C8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56C4A" w:rsidRDefault="00BC7C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на участие в конкурсе</w:t>
      </w:r>
    </w:p>
    <w:p w:rsidR="00656C4A" w:rsidRDefault="00656C4A">
      <w:pPr>
        <w:spacing w:after="0" w:line="240" w:lineRule="auto"/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4110"/>
        <w:gridCol w:w="4927"/>
      </w:tblGrid>
      <w:tr w:rsidR="00656C4A">
        <w:tc>
          <w:tcPr>
            <w:tcW w:w="534" w:type="dxa"/>
          </w:tcPr>
          <w:p w:rsidR="00656C4A" w:rsidRDefault="00BC7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56C4A" w:rsidRDefault="00BC7C8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7" w:type="dxa"/>
          </w:tcPr>
          <w:p w:rsidR="00656C4A" w:rsidRDefault="0065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4A">
        <w:tc>
          <w:tcPr>
            <w:tcW w:w="534" w:type="dxa"/>
          </w:tcPr>
          <w:p w:rsidR="00656C4A" w:rsidRDefault="00BC7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56C4A" w:rsidRDefault="00BC7C8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927" w:type="dxa"/>
          </w:tcPr>
          <w:p w:rsidR="00656C4A" w:rsidRDefault="0065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4A">
        <w:tc>
          <w:tcPr>
            <w:tcW w:w="534" w:type="dxa"/>
          </w:tcPr>
          <w:p w:rsidR="00656C4A" w:rsidRDefault="00BC7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56C4A" w:rsidRDefault="00BC7C8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место учебы, курс</w:t>
            </w:r>
          </w:p>
        </w:tc>
        <w:tc>
          <w:tcPr>
            <w:tcW w:w="4927" w:type="dxa"/>
          </w:tcPr>
          <w:p w:rsidR="00656C4A" w:rsidRDefault="0065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4A">
        <w:tc>
          <w:tcPr>
            <w:tcW w:w="534" w:type="dxa"/>
          </w:tcPr>
          <w:p w:rsidR="00656C4A" w:rsidRDefault="00BC7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56C4A" w:rsidRDefault="00BC7C8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</w:p>
        </w:tc>
        <w:tc>
          <w:tcPr>
            <w:tcW w:w="4927" w:type="dxa"/>
          </w:tcPr>
          <w:p w:rsidR="00656C4A" w:rsidRDefault="0065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4A">
        <w:tc>
          <w:tcPr>
            <w:tcW w:w="534" w:type="dxa"/>
          </w:tcPr>
          <w:p w:rsidR="00656C4A" w:rsidRDefault="00BC7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56C4A" w:rsidRDefault="00BC7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с кодом города, мобильный телефон</w:t>
            </w:r>
          </w:p>
        </w:tc>
        <w:tc>
          <w:tcPr>
            <w:tcW w:w="4927" w:type="dxa"/>
          </w:tcPr>
          <w:p w:rsidR="00656C4A" w:rsidRDefault="0065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4A">
        <w:tc>
          <w:tcPr>
            <w:tcW w:w="534" w:type="dxa"/>
          </w:tcPr>
          <w:p w:rsidR="00656C4A" w:rsidRDefault="00BC7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56C4A" w:rsidRDefault="00BC7C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учебного учреждения </w:t>
            </w:r>
          </w:p>
        </w:tc>
        <w:tc>
          <w:tcPr>
            <w:tcW w:w="4927" w:type="dxa"/>
          </w:tcPr>
          <w:p w:rsidR="00656C4A" w:rsidRDefault="0065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4A">
        <w:tc>
          <w:tcPr>
            <w:tcW w:w="534" w:type="dxa"/>
          </w:tcPr>
          <w:p w:rsidR="00656C4A" w:rsidRDefault="00BC7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56C4A" w:rsidRDefault="00BC7C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задания, технические требования для сопровождения номера</w:t>
            </w:r>
          </w:p>
        </w:tc>
        <w:tc>
          <w:tcPr>
            <w:tcW w:w="4927" w:type="dxa"/>
          </w:tcPr>
          <w:p w:rsidR="00656C4A" w:rsidRDefault="0065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4A">
        <w:tc>
          <w:tcPr>
            <w:tcW w:w="534" w:type="dxa"/>
          </w:tcPr>
          <w:p w:rsidR="00656C4A" w:rsidRDefault="00BC7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56C4A" w:rsidRDefault="00BC7C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гостиницы</w:t>
            </w:r>
          </w:p>
        </w:tc>
        <w:tc>
          <w:tcPr>
            <w:tcW w:w="4927" w:type="dxa"/>
          </w:tcPr>
          <w:p w:rsidR="00656C4A" w:rsidRDefault="0065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4A">
        <w:tc>
          <w:tcPr>
            <w:tcW w:w="534" w:type="dxa"/>
          </w:tcPr>
          <w:p w:rsidR="00656C4A" w:rsidRDefault="00BC7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56C4A" w:rsidRDefault="00BC7C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проживания</w:t>
            </w:r>
          </w:p>
        </w:tc>
        <w:tc>
          <w:tcPr>
            <w:tcW w:w="4927" w:type="dxa"/>
          </w:tcPr>
          <w:p w:rsidR="00656C4A" w:rsidRDefault="0065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4A">
        <w:tc>
          <w:tcPr>
            <w:tcW w:w="534" w:type="dxa"/>
          </w:tcPr>
          <w:p w:rsidR="00656C4A" w:rsidRDefault="00BC7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656C4A" w:rsidRDefault="00BC7C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прибытия и убытия</w:t>
            </w:r>
          </w:p>
        </w:tc>
        <w:tc>
          <w:tcPr>
            <w:tcW w:w="4927" w:type="dxa"/>
          </w:tcPr>
          <w:p w:rsidR="00656C4A" w:rsidRDefault="0065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C4A" w:rsidRDefault="00656C4A"/>
    <w:p w:rsidR="00656C4A" w:rsidRDefault="00BC7C8F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Скан страницы паспорта гражданина РФ с фотографией</w:t>
      </w:r>
    </w:p>
    <w:p w:rsidR="00656C4A" w:rsidRDefault="00656C4A"/>
    <w:p w:rsidR="00656C4A" w:rsidRDefault="00656C4A"/>
    <w:p w:rsidR="00656C4A" w:rsidRDefault="00656C4A"/>
    <w:p w:rsidR="00656C4A" w:rsidRDefault="00656C4A"/>
    <w:sectPr w:rsidR="00656C4A" w:rsidSect="0065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8C2"/>
    <w:multiLevelType w:val="multilevel"/>
    <w:tmpl w:val="243418C2"/>
    <w:lvl w:ilvl="0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111"/>
    <w:rsid w:val="00000677"/>
    <w:rsid w:val="000B1824"/>
    <w:rsid w:val="00102CAF"/>
    <w:rsid w:val="002079D1"/>
    <w:rsid w:val="002168E0"/>
    <w:rsid w:val="00287B7E"/>
    <w:rsid w:val="002A1FAC"/>
    <w:rsid w:val="00371EC2"/>
    <w:rsid w:val="003759B9"/>
    <w:rsid w:val="00392AAD"/>
    <w:rsid w:val="005C0A3D"/>
    <w:rsid w:val="005E5785"/>
    <w:rsid w:val="0061142D"/>
    <w:rsid w:val="00634A8C"/>
    <w:rsid w:val="00656C4A"/>
    <w:rsid w:val="007C2DD6"/>
    <w:rsid w:val="00817D05"/>
    <w:rsid w:val="00833A87"/>
    <w:rsid w:val="00893E6B"/>
    <w:rsid w:val="00950576"/>
    <w:rsid w:val="009A118C"/>
    <w:rsid w:val="00A23838"/>
    <w:rsid w:val="00A94743"/>
    <w:rsid w:val="00B86C8F"/>
    <w:rsid w:val="00BC7C8F"/>
    <w:rsid w:val="00C11CA8"/>
    <w:rsid w:val="00C25E91"/>
    <w:rsid w:val="00C77F95"/>
    <w:rsid w:val="00CA7277"/>
    <w:rsid w:val="00D17111"/>
    <w:rsid w:val="00D8456E"/>
    <w:rsid w:val="00E3780B"/>
    <w:rsid w:val="00F25CED"/>
    <w:rsid w:val="17A577F9"/>
    <w:rsid w:val="45011E28"/>
    <w:rsid w:val="4A81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4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5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656C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huayang2008@163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hripunov@confucius.n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ucius@nst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onfucius.n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Confucius</cp:lastModifiedBy>
  <cp:revision>2</cp:revision>
  <dcterms:created xsi:type="dcterms:W3CDTF">2020-02-06T06:57:00Z</dcterms:created>
  <dcterms:modified xsi:type="dcterms:W3CDTF">2020-02-06T06:57:00Z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